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9842" w14:textId="6E325AFA" w:rsidR="00D93686" w:rsidRDefault="00D93686" w:rsidP="00D73223">
      <w:pPr>
        <w:ind w:right="4174"/>
        <w:rPr>
          <w:rFonts w:ascii="Century Gothic" w:hAnsi="Century Gothic"/>
          <w:color w:val="00B0F0"/>
        </w:rPr>
      </w:pPr>
      <w:r w:rsidRPr="00584165">
        <w:rPr>
          <w:rFonts w:ascii="Century Gothic" w:hAnsi="Century Gothic"/>
          <w:color w:val="00B0F0"/>
        </w:rPr>
        <w:t xml:space="preserve">Welcome to </w:t>
      </w:r>
      <w:r w:rsidR="008D1371">
        <w:rPr>
          <w:rFonts w:ascii="Century Gothic" w:hAnsi="Century Gothic"/>
          <w:color w:val="00B0F0"/>
        </w:rPr>
        <w:t xml:space="preserve">Mousehole </w:t>
      </w:r>
      <w:r w:rsidRPr="00584165">
        <w:rPr>
          <w:rFonts w:ascii="Century Gothic" w:hAnsi="Century Gothic"/>
          <w:color w:val="00B0F0"/>
        </w:rPr>
        <w:t xml:space="preserve">Class - </w:t>
      </w:r>
      <w:r w:rsidR="003F26DE">
        <w:rPr>
          <w:rFonts w:ascii="Century Gothic" w:hAnsi="Century Gothic"/>
          <w:color w:val="00B0F0"/>
        </w:rPr>
        <w:t>Spring</w:t>
      </w:r>
      <w:r w:rsidRPr="00584165">
        <w:rPr>
          <w:rFonts w:ascii="Century Gothic" w:hAnsi="Century Gothic"/>
          <w:color w:val="00B0F0"/>
        </w:rPr>
        <w:t xml:space="preserve"> Term 202</w:t>
      </w:r>
      <w:r w:rsidR="003F26DE">
        <w:rPr>
          <w:rFonts w:ascii="Century Gothic" w:hAnsi="Century Gothic"/>
          <w:color w:val="00B0F0"/>
        </w:rPr>
        <w:t>2</w:t>
      </w:r>
    </w:p>
    <w:p w14:paraId="4604F465" w14:textId="77777777" w:rsidR="00D73223" w:rsidRPr="00D73223" w:rsidRDefault="00D73223" w:rsidP="00D73223">
      <w:pPr>
        <w:ind w:right="4174"/>
        <w:rPr>
          <w:rFonts w:ascii="Century Gothic" w:hAnsi="Century Gothic"/>
          <w:color w:val="00B0F0"/>
        </w:rPr>
      </w:pPr>
    </w:p>
    <w:tbl>
      <w:tblPr>
        <w:tblStyle w:val="TableGrid"/>
        <w:tblW w:w="15498" w:type="dxa"/>
        <w:tblInd w:w="-761" w:type="dxa"/>
        <w:tblCellMar>
          <w:top w:w="68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3382"/>
        <w:gridCol w:w="2993"/>
        <w:gridCol w:w="1481"/>
        <w:gridCol w:w="1469"/>
        <w:gridCol w:w="3063"/>
        <w:gridCol w:w="3110"/>
      </w:tblGrid>
      <w:tr w:rsidR="00197F25" w:rsidRPr="00741860" w14:paraId="32154621" w14:textId="77777777" w:rsidTr="00770709">
        <w:trPr>
          <w:trHeight w:val="3402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1A1" w14:textId="03006B56" w:rsidR="00F513AC" w:rsidRPr="00145863" w:rsidRDefault="00F513AC" w:rsidP="00145863">
            <w:pPr>
              <w:ind w:left="0" w:right="0" w:firstLine="0"/>
              <w:jc w:val="center"/>
              <w:rPr>
                <w:rFonts w:ascii="Century Gothic" w:hAnsi="Century Gothic"/>
                <w:bCs/>
                <w:color w:val="00B0F0"/>
                <w:sz w:val="22"/>
                <w:u w:val="single"/>
              </w:rPr>
            </w:pPr>
            <w:r w:rsidRPr="00145863">
              <w:rPr>
                <w:rFonts w:ascii="Century Gothic" w:hAnsi="Century Gothic"/>
                <w:bCs/>
                <w:color w:val="00B0F0"/>
                <w:sz w:val="22"/>
                <w:u w:val="single"/>
              </w:rPr>
              <w:t>Understanding the World</w:t>
            </w:r>
          </w:p>
          <w:p w14:paraId="41D2E22F" w14:textId="77777777" w:rsidR="00F513AC" w:rsidRPr="00145863" w:rsidRDefault="00F513AC" w:rsidP="00F513AC">
            <w:pPr>
              <w:ind w:left="0" w:right="0" w:firstLine="0"/>
              <w:jc w:val="both"/>
              <w:rPr>
                <w:rFonts w:ascii="Century Gothic" w:hAnsi="Century Gothic"/>
                <w:b w:val="0"/>
                <w:bCs/>
                <w:sz w:val="22"/>
              </w:rPr>
            </w:pPr>
          </w:p>
          <w:p w14:paraId="4222818F" w14:textId="428DF9D8" w:rsidR="00F513AC" w:rsidRDefault="00F513AC" w:rsidP="00F513A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  <w:r w:rsidRPr="00145863">
              <w:rPr>
                <w:rFonts w:ascii="Century Gothic" w:hAnsi="Century Gothic"/>
                <w:color w:val="00B0F0"/>
                <w:sz w:val="22"/>
                <w:u w:val="single"/>
              </w:rPr>
              <w:t>Past and Present</w:t>
            </w:r>
          </w:p>
          <w:p w14:paraId="5BB6B420" w14:textId="77777777" w:rsidR="00792F5B" w:rsidRPr="00145863" w:rsidRDefault="00792F5B" w:rsidP="00F513A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</w:p>
          <w:p w14:paraId="635B852D" w14:textId="0B29159B" w:rsidR="0009769C" w:rsidRDefault="0009769C" w:rsidP="001D59DD">
            <w:pPr>
              <w:ind w:left="0" w:right="0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We will be exploring </w:t>
            </w:r>
            <w:r w:rsidR="001D59DD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through Nursery Rhymes the idea of past and present, then and now. </w:t>
            </w:r>
          </w:p>
          <w:p w14:paraId="422E96F4" w14:textId="77777777" w:rsidR="00792F5B" w:rsidRDefault="00792F5B" w:rsidP="001D59DD">
            <w:pPr>
              <w:ind w:left="0" w:right="0" w:firstLine="0"/>
              <w:jc w:val="both"/>
              <w:rPr>
                <w:rFonts w:ascii="Century Gothic" w:hAnsi="Century Gothic"/>
                <w:b w:val="0"/>
                <w:sz w:val="18"/>
              </w:rPr>
            </w:pPr>
          </w:p>
          <w:p w14:paraId="491107C2" w14:textId="1061D899" w:rsidR="0009769C" w:rsidRDefault="0095569E" w:rsidP="00145863">
            <w:pPr>
              <w:spacing w:after="42" w:line="239" w:lineRule="auto"/>
              <w:ind w:left="0" w:right="53" w:firstLine="0"/>
              <w:jc w:val="center"/>
              <w:rPr>
                <w:rFonts w:ascii="Century Gothic" w:hAnsi="Century Gothic"/>
                <w:bCs/>
                <w:color w:val="00B0F0"/>
                <w:sz w:val="22"/>
                <w:u w:val="single"/>
              </w:rPr>
            </w:pPr>
            <w:r w:rsidRPr="00145863">
              <w:rPr>
                <w:rFonts w:ascii="Century Gothic" w:hAnsi="Century Gothic"/>
                <w:bCs/>
                <w:color w:val="00B0F0"/>
                <w:sz w:val="22"/>
                <w:u w:val="single"/>
              </w:rPr>
              <w:t>People, Culture and Communities</w:t>
            </w:r>
          </w:p>
          <w:p w14:paraId="14BF23C7" w14:textId="77777777" w:rsidR="00792F5B" w:rsidRPr="00145863" w:rsidRDefault="00792F5B" w:rsidP="00145863">
            <w:pPr>
              <w:spacing w:after="42" w:line="239" w:lineRule="auto"/>
              <w:ind w:left="0" w:right="53" w:firstLine="0"/>
              <w:jc w:val="center"/>
              <w:rPr>
                <w:rFonts w:ascii="Century Gothic" w:hAnsi="Century Gothic"/>
                <w:bCs/>
                <w:color w:val="00B0F0"/>
                <w:sz w:val="22"/>
                <w:u w:val="single"/>
              </w:rPr>
            </w:pPr>
          </w:p>
          <w:p w14:paraId="63A1069F" w14:textId="03CC33A2" w:rsidR="00645A1A" w:rsidRDefault="0009769C" w:rsidP="0009769C">
            <w:pPr>
              <w:spacing w:after="21"/>
              <w:ind w:left="0" w:right="0" w:firstLine="0"/>
              <w:jc w:val="left"/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b w:val="0"/>
                <w:sz w:val="18"/>
              </w:rPr>
              <w:t xml:space="preserve">We will explore </w:t>
            </w:r>
            <w:r w:rsidR="003D1547">
              <w:rPr>
                <w:rFonts w:ascii="Century Gothic" w:hAnsi="Century Gothic"/>
                <w:b w:val="0"/>
                <w:sz w:val="18"/>
              </w:rPr>
              <w:t xml:space="preserve">our local area </w:t>
            </w:r>
            <w:r w:rsidR="00E45030">
              <w:rPr>
                <w:rFonts w:ascii="Century Gothic" w:hAnsi="Century Gothic"/>
                <w:b w:val="0"/>
                <w:sz w:val="18"/>
              </w:rPr>
              <w:t>through</w:t>
            </w:r>
            <w:r w:rsidR="003D1547">
              <w:rPr>
                <w:rFonts w:ascii="Century Gothic" w:hAnsi="Century Gothic"/>
                <w:b w:val="0"/>
                <w:sz w:val="18"/>
              </w:rPr>
              <w:t xml:space="preserve"> St Pirans Day</w:t>
            </w:r>
            <w:r w:rsidR="00E45030">
              <w:rPr>
                <w:rFonts w:ascii="Century Gothic" w:hAnsi="Century Gothic"/>
                <w:b w:val="0"/>
                <w:sz w:val="18"/>
              </w:rPr>
              <w:t xml:space="preserve"> and w</w:t>
            </w:r>
            <w:r w:rsidR="003D1547">
              <w:rPr>
                <w:rFonts w:ascii="Century Gothic" w:hAnsi="Century Gothic"/>
                <w:b w:val="0"/>
                <w:sz w:val="18"/>
              </w:rPr>
              <w:t xml:space="preserve">e will explore our world through </w:t>
            </w:r>
            <w:r w:rsidR="00E45030">
              <w:rPr>
                <w:rFonts w:ascii="Century Gothic" w:hAnsi="Century Gothic"/>
                <w:b w:val="0"/>
                <w:sz w:val="18"/>
              </w:rPr>
              <w:t>Chinese New Year.</w:t>
            </w:r>
          </w:p>
          <w:p w14:paraId="4BE57304" w14:textId="77777777" w:rsidR="00792F5B" w:rsidRPr="00DC41FD" w:rsidRDefault="00792F5B" w:rsidP="0009769C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</w:p>
          <w:p w14:paraId="4DECF139" w14:textId="1602A62C" w:rsidR="00197F25" w:rsidRPr="00145863" w:rsidRDefault="0095569E">
            <w:pPr>
              <w:ind w:left="0" w:right="76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  <w:r w:rsidRPr="00145863">
              <w:rPr>
                <w:rFonts w:ascii="Century Gothic" w:hAnsi="Century Gothic"/>
                <w:color w:val="00B0F0"/>
                <w:sz w:val="22"/>
                <w:u w:val="single"/>
              </w:rPr>
              <w:t>The Natural World</w:t>
            </w:r>
          </w:p>
          <w:p w14:paraId="66212FEC" w14:textId="77777777" w:rsidR="00E72853" w:rsidRDefault="00E72853">
            <w:pPr>
              <w:spacing w:line="241" w:lineRule="auto"/>
              <w:ind w:left="0" w:right="75" w:firstLine="0"/>
              <w:jc w:val="both"/>
              <w:rPr>
                <w:rFonts w:ascii="Century Gothic" w:hAnsi="Century Gothic"/>
                <w:b w:val="0"/>
                <w:sz w:val="18"/>
              </w:rPr>
            </w:pPr>
          </w:p>
          <w:p w14:paraId="03FAB0FD" w14:textId="6D68C32A" w:rsidR="00197F25" w:rsidRDefault="00792F5B" w:rsidP="00792F5B">
            <w:pPr>
              <w:spacing w:line="241" w:lineRule="auto"/>
              <w:ind w:left="0" w:right="75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We will explore forces and movement</w:t>
            </w:r>
            <w:r w:rsidR="00FE303A">
              <w:rPr>
                <w:rFonts w:ascii="Century Gothic" w:hAnsi="Century Gothic"/>
                <w:b w:val="0"/>
                <w:bCs/>
                <w:sz w:val="18"/>
                <w:szCs w:val="18"/>
              </w:rPr>
              <w:t>.</w:t>
            </w:r>
          </w:p>
          <w:p w14:paraId="67140AA2" w14:textId="7E5CB398" w:rsidR="00FE303A" w:rsidRDefault="00FE303A" w:rsidP="00792F5B">
            <w:pPr>
              <w:spacing w:line="241" w:lineRule="auto"/>
              <w:ind w:left="0" w:right="75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We will discover </w:t>
            </w:r>
            <w:r w:rsidR="00D25647">
              <w:rPr>
                <w:rFonts w:ascii="Century Gothic" w:hAnsi="Century Gothic"/>
                <w:b w:val="0"/>
                <w:bCs/>
                <w:sz w:val="18"/>
                <w:szCs w:val="18"/>
              </w:rPr>
              <w:t>the world around us by exploring the seasons of Winter and Spring.</w:t>
            </w:r>
          </w:p>
          <w:p w14:paraId="4562C521" w14:textId="0561787D" w:rsidR="00D25647" w:rsidRDefault="00D25647" w:rsidP="00792F5B">
            <w:pPr>
              <w:spacing w:line="241" w:lineRule="auto"/>
              <w:ind w:left="0" w:right="75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We will explore </w:t>
            </w:r>
            <w:r w:rsidR="007520DD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habitats of </w:t>
            </w:r>
            <w:r w:rsidR="006E7901">
              <w:rPr>
                <w:rFonts w:ascii="Century Gothic" w:hAnsi="Century Gothic"/>
                <w:b w:val="0"/>
                <w:bCs/>
                <w:sz w:val="18"/>
                <w:szCs w:val="18"/>
              </w:rPr>
              <w:t>minibeasts</w:t>
            </w:r>
            <w:r w:rsidR="007520DD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local to our area</w:t>
            </w:r>
            <w:r w:rsidR="006E7901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and compare this to minibeasts habitats in other countries.</w:t>
            </w:r>
          </w:p>
          <w:p w14:paraId="07580C96" w14:textId="0CECA920" w:rsidR="007B2744" w:rsidRDefault="007B2744" w:rsidP="00792F5B">
            <w:pPr>
              <w:spacing w:line="241" w:lineRule="auto"/>
              <w:ind w:left="0" w:right="75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  <w:p w14:paraId="7F961721" w14:textId="77777777" w:rsidR="001A7850" w:rsidRDefault="001A7850" w:rsidP="001A7850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  <w:r w:rsidRPr="00D0310F">
              <w:rPr>
                <w:rFonts w:ascii="Century Gothic" w:hAnsi="Century Gothic"/>
                <w:color w:val="00B0F0"/>
                <w:sz w:val="22"/>
                <w:u w:val="single"/>
              </w:rPr>
              <w:t>Computing</w:t>
            </w:r>
          </w:p>
          <w:p w14:paraId="3C0253C9" w14:textId="77777777" w:rsidR="001A7850" w:rsidRPr="00F2576C" w:rsidRDefault="001A7850" w:rsidP="001A7850">
            <w:pPr>
              <w:ind w:left="0" w:right="78" w:firstLine="0"/>
              <w:jc w:val="center"/>
              <w:rPr>
                <w:rFonts w:ascii="Century Gothic" w:hAnsi="Century Gothic"/>
                <w:color w:val="00B050"/>
                <w:u w:val="single"/>
              </w:rPr>
            </w:pPr>
          </w:p>
          <w:p w14:paraId="4055172B" w14:textId="77777777" w:rsidR="001A7850" w:rsidRDefault="001A7850" w:rsidP="001A7850">
            <w:pPr>
              <w:ind w:left="0" w:right="216" w:firstLine="0"/>
              <w:jc w:val="left"/>
              <w:rPr>
                <w:rFonts w:ascii="Century Gothic" w:hAnsi="Century Gothic"/>
                <w:b w:val="0"/>
                <w:sz w:val="18"/>
              </w:rPr>
            </w:pPr>
            <w:r w:rsidRPr="00741860">
              <w:rPr>
                <w:rFonts w:ascii="Century Gothic" w:hAnsi="Century Gothic"/>
                <w:b w:val="0"/>
                <w:sz w:val="18"/>
              </w:rPr>
              <w:t xml:space="preserve">We will be learning how to stay safe online, following e-safety rules.  </w:t>
            </w:r>
          </w:p>
          <w:p w14:paraId="27529A0A" w14:textId="1B669B99" w:rsidR="00FE303A" w:rsidRPr="00741860" w:rsidRDefault="001A7850" w:rsidP="001A7850">
            <w:pPr>
              <w:spacing w:line="241" w:lineRule="auto"/>
              <w:ind w:left="0" w:right="75" w:firstLine="0"/>
              <w:jc w:val="both"/>
              <w:rPr>
                <w:rFonts w:ascii="Century Gothic" w:hAnsi="Century Gothic"/>
              </w:rPr>
            </w:pPr>
            <w:r w:rsidRPr="00741860">
              <w:rPr>
                <w:rFonts w:ascii="Century Gothic" w:hAnsi="Century Gothic"/>
                <w:b w:val="0"/>
                <w:sz w:val="18"/>
              </w:rPr>
              <w:t>We will</w:t>
            </w:r>
            <w:r>
              <w:rPr>
                <w:rFonts w:ascii="Century Gothic" w:hAnsi="Century Gothic"/>
                <w:b w:val="0"/>
                <w:sz w:val="18"/>
              </w:rPr>
              <w:t xml:space="preserve"> explore and </w:t>
            </w:r>
            <w:r w:rsidRPr="00741860">
              <w:rPr>
                <w:rFonts w:ascii="Century Gothic" w:hAnsi="Century Gothic"/>
                <w:b w:val="0"/>
                <w:sz w:val="18"/>
              </w:rPr>
              <w:t xml:space="preserve">use </w:t>
            </w:r>
            <w:r>
              <w:rPr>
                <w:rFonts w:ascii="Century Gothic" w:hAnsi="Century Gothic"/>
                <w:b w:val="0"/>
                <w:sz w:val="18"/>
              </w:rPr>
              <w:t>Computational Thinking. This is a set of problem solving skills that we can use in everyday life.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020" w14:textId="4118FBC2" w:rsidR="00197F25" w:rsidRPr="00145863" w:rsidRDefault="0009769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  <w:r w:rsidRPr="00145863">
              <w:rPr>
                <w:rFonts w:ascii="Century Gothic" w:hAnsi="Century Gothic"/>
                <w:color w:val="00B0F0"/>
                <w:sz w:val="22"/>
                <w:u w:val="single"/>
              </w:rPr>
              <w:t>Expressive Arts and Design</w:t>
            </w:r>
          </w:p>
          <w:p w14:paraId="767F2667" w14:textId="77777777" w:rsidR="0009769C" w:rsidRPr="00D0310F" w:rsidRDefault="0009769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u w:val="single"/>
              </w:rPr>
            </w:pPr>
          </w:p>
          <w:p w14:paraId="4AF629C9" w14:textId="400CCAD2" w:rsidR="00197F25" w:rsidRDefault="00D93686" w:rsidP="00DD0410">
            <w:pPr>
              <w:spacing w:after="1" w:line="239" w:lineRule="auto"/>
              <w:ind w:left="0" w:right="79" w:firstLine="0"/>
              <w:jc w:val="left"/>
              <w:rPr>
                <w:rFonts w:ascii="Century Gothic" w:hAnsi="Century Gothic"/>
                <w:b w:val="0"/>
                <w:sz w:val="18"/>
              </w:rPr>
            </w:pPr>
            <w:r w:rsidRPr="00741860">
              <w:rPr>
                <w:rFonts w:ascii="Century Gothic" w:hAnsi="Century Gothic"/>
                <w:b w:val="0"/>
                <w:sz w:val="18"/>
              </w:rPr>
              <w:t>The children will b</w:t>
            </w:r>
            <w:r w:rsidR="00DD0410">
              <w:rPr>
                <w:rFonts w:ascii="Century Gothic" w:hAnsi="Century Gothic"/>
                <w:b w:val="0"/>
                <w:sz w:val="18"/>
              </w:rPr>
              <w:t xml:space="preserve">uild up skills of </w:t>
            </w:r>
            <w:r w:rsidR="0026599C">
              <w:rPr>
                <w:rFonts w:ascii="Century Gothic" w:hAnsi="Century Gothic"/>
                <w:b w:val="0"/>
                <w:sz w:val="18"/>
              </w:rPr>
              <w:t>p</w:t>
            </w:r>
            <w:r w:rsidR="001A7850">
              <w:rPr>
                <w:rFonts w:ascii="Century Gothic" w:hAnsi="Century Gothic"/>
                <w:b w:val="0"/>
                <w:sz w:val="18"/>
              </w:rPr>
              <w:t>ainting and printing.</w:t>
            </w:r>
          </w:p>
          <w:p w14:paraId="0AE294FE" w14:textId="77777777" w:rsidR="001A7850" w:rsidRDefault="001A7850" w:rsidP="00DD0410">
            <w:pPr>
              <w:spacing w:after="1" w:line="239" w:lineRule="auto"/>
              <w:ind w:left="0" w:right="79" w:firstLine="0"/>
              <w:jc w:val="left"/>
              <w:rPr>
                <w:rFonts w:ascii="Century Gothic" w:hAnsi="Century Gothic"/>
                <w:bCs/>
                <w:szCs w:val="18"/>
              </w:rPr>
            </w:pPr>
          </w:p>
          <w:p w14:paraId="399EE7CC" w14:textId="1C91D828" w:rsidR="00606FBC" w:rsidRPr="00606FBC" w:rsidRDefault="00606FBC" w:rsidP="00DD0410">
            <w:pPr>
              <w:spacing w:after="1" w:line="239" w:lineRule="auto"/>
              <w:ind w:left="0" w:right="79" w:firstLine="0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They will study the artists Kandinsky, Klimt, Van Gogh, Pollock, Monet,</w:t>
            </w:r>
            <w:r w:rsidR="002279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Chagall, Seurat</w:t>
            </w:r>
            <w:r w:rsidR="001A7850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, </w:t>
            </w:r>
            <w:r w:rsidR="005B67E1">
              <w:rPr>
                <w:rFonts w:ascii="Century Gothic" w:hAnsi="Century Gothic"/>
                <w:b w:val="0"/>
                <w:bCs/>
                <w:sz w:val="18"/>
                <w:szCs w:val="18"/>
              </w:rPr>
              <w:t>William Morris</w:t>
            </w:r>
            <w:r w:rsidR="00227955">
              <w:rPr>
                <w:rFonts w:ascii="Century Gothic" w:hAnsi="Century Gothic"/>
                <w:b w:val="0"/>
                <w:bCs/>
                <w:sz w:val="18"/>
                <w:szCs w:val="18"/>
              </w:rPr>
              <w:t>.</w:t>
            </w:r>
          </w:p>
          <w:p w14:paraId="34A832F6" w14:textId="77777777" w:rsidR="00ED59EC" w:rsidRDefault="00ED59EC" w:rsidP="0009769C">
            <w:pPr>
              <w:ind w:left="0" w:right="17" w:firstLine="0"/>
              <w:jc w:val="both"/>
              <w:rPr>
                <w:rFonts w:ascii="Century Gothic" w:hAnsi="Century Gothic"/>
                <w:color w:val="00B0F0"/>
                <w:sz w:val="22"/>
                <w:u w:val="single"/>
              </w:rPr>
            </w:pPr>
          </w:p>
          <w:p w14:paraId="291381C7" w14:textId="28D9E4B1" w:rsidR="00FF0AF2" w:rsidRDefault="00FF0AF2" w:rsidP="00770709">
            <w:pPr>
              <w:spacing w:after="40" w:line="239" w:lineRule="auto"/>
              <w:ind w:left="0" w:right="78" w:firstLine="0"/>
              <w:jc w:val="both"/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b w:val="0"/>
                <w:sz w:val="18"/>
              </w:rPr>
              <w:t>We will make our own Superhero ca</w:t>
            </w:r>
            <w:r w:rsidR="00ED59EC">
              <w:rPr>
                <w:rFonts w:ascii="Century Gothic" w:hAnsi="Century Gothic"/>
                <w:b w:val="0"/>
                <w:sz w:val="18"/>
              </w:rPr>
              <w:t xml:space="preserve">r and </w:t>
            </w:r>
            <w:r w:rsidR="005B67E1">
              <w:rPr>
                <w:rFonts w:ascii="Century Gothic" w:hAnsi="Century Gothic"/>
                <w:b w:val="0"/>
                <w:sz w:val="18"/>
              </w:rPr>
              <w:t xml:space="preserve">design and sew our own </w:t>
            </w:r>
            <w:r w:rsidR="0009769C">
              <w:rPr>
                <w:rFonts w:ascii="Century Gothic" w:hAnsi="Century Gothic"/>
                <w:b w:val="0"/>
                <w:sz w:val="18"/>
              </w:rPr>
              <w:t>Sock Bug.</w:t>
            </w:r>
          </w:p>
          <w:p w14:paraId="1B7FBEB0" w14:textId="2D8381B3" w:rsidR="00ED59EC" w:rsidRPr="00ED59EC" w:rsidRDefault="00ED59EC" w:rsidP="00770709">
            <w:pPr>
              <w:spacing w:after="40" w:line="239" w:lineRule="auto"/>
              <w:ind w:left="0" w:right="78" w:firstLine="0"/>
              <w:jc w:val="both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867" w14:textId="40AA6611" w:rsidR="00197F25" w:rsidRPr="00741860" w:rsidRDefault="00D93686" w:rsidP="00770709">
            <w:pPr>
              <w:ind w:left="0" w:right="0" w:firstLine="0"/>
              <w:jc w:val="center"/>
              <w:rPr>
                <w:rFonts w:ascii="Century Gothic" w:hAnsi="Century Gothic"/>
              </w:rPr>
            </w:pPr>
            <w:r w:rsidRPr="00D0310F">
              <w:rPr>
                <w:rFonts w:ascii="Century Gothic" w:hAnsi="Century Gothic"/>
                <w:color w:val="00B0F0"/>
                <w:sz w:val="22"/>
                <w:u w:val="single" w:color="3399FF"/>
              </w:rPr>
              <w:t>Music</w:t>
            </w:r>
          </w:p>
          <w:p w14:paraId="09D4334D" w14:textId="7F7F992B" w:rsidR="00197F25" w:rsidRDefault="00D93686" w:rsidP="00781851">
            <w:pPr>
              <w:spacing w:line="239" w:lineRule="auto"/>
              <w:ind w:left="0" w:right="78" w:firstLine="0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741860">
              <w:rPr>
                <w:rFonts w:ascii="Century Gothic" w:hAnsi="Century Gothic"/>
                <w:b w:val="0"/>
                <w:sz w:val="18"/>
              </w:rPr>
              <w:t>We will follow the</w:t>
            </w:r>
            <w:r w:rsidR="00741860">
              <w:rPr>
                <w:rFonts w:ascii="Century Gothic" w:hAnsi="Century Gothic"/>
                <w:b w:val="0"/>
                <w:sz w:val="18"/>
              </w:rPr>
              <w:t xml:space="preserve"> </w:t>
            </w:r>
            <w:r w:rsidRPr="00741860">
              <w:rPr>
                <w:rFonts w:ascii="Century Gothic" w:hAnsi="Century Gothic"/>
                <w:b w:val="0"/>
                <w:sz w:val="18"/>
              </w:rPr>
              <w:t>Charangra scheme. The children will play and compose live music</w:t>
            </w:r>
            <w:r w:rsidR="00F42B12">
              <w:rPr>
                <w:rFonts w:ascii="Century Gothic" w:hAnsi="Century Gothic"/>
                <w:b w:val="0"/>
                <w:sz w:val="18"/>
              </w:rPr>
              <w:t xml:space="preserve"> and </w:t>
            </w:r>
            <w:r w:rsidR="00B37C05">
              <w:rPr>
                <w:rFonts w:ascii="Century Gothic" w:hAnsi="Century Gothic"/>
                <w:b w:val="0"/>
                <w:sz w:val="18"/>
              </w:rPr>
              <w:t xml:space="preserve">they </w:t>
            </w:r>
            <w:r w:rsidR="00F42B12">
              <w:rPr>
                <w:rFonts w:ascii="Century Gothic" w:hAnsi="Century Gothic"/>
                <w:b w:val="0"/>
                <w:sz w:val="18"/>
              </w:rPr>
              <w:t xml:space="preserve">will discover </w:t>
            </w:r>
            <w:r w:rsidR="00B01E0A">
              <w:rPr>
                <w:rFonts w:ascii="Century Gothic" w:hAnsi="Century Gothic"/>
                <w:b w:val="0"/>
                <w:sz w:val="18"/>
              </w:rPr>
              <w:t xml:space="preserve">and explore </w:t>
            </w:r>
            <w:r w:rsidR="00C72D14">
              <w:rPr>
                <w:rFonts w:ascii="Century Gothic" w:hAnsi="Century Gothic"/>
                <w:b w:val="0"/>
                <w:sz w:val="18"/>
              </w:rPr>
              <w:t xml:space="preserve">through the </w:t>
            </w:r>
            <w:r w:rsidR="00B01E0A">
              <w:rPr>
                <w:rFonts w:ascii="Century Gothic" w:hAnsi="Century Gothic"/>
                <w:b w:val="0"/>
                <w:sz w:val="18"/>
              </w:rPr>
              <w:t>t</w:t>
            </w:r>
            <w:r w:rsidR="00C72D14">
              <w:rPr>
                <w:rFonts w:ascii="Century Gothic" w:hAnsi="Century Gothic"/>
                <w:b w:val="0"/>
                <w:sz w:val="18"/>
              </w:rPr>
              <w:t>opic</w:t>
            </w:r>
            <w:r w:rsidR="00B01E0A">
              <w:rPr>
                <w:rFonts w:ascii="Century Gothic" w:hAnsi="Century Gothic"/>
                <w:b w:val="0"/>
                <w:sz w:val="18"/>
              </w:rPr>
              <w:t>s</w:t>
            </w:r>
            <w:r w:rsidR="00C72D14">
              <w:rPr>
                <w:rFonts w:ascii="Century Gothic" w:hAnsi="Century Gothic"/>
                <w:b w:val="0"/>
                <w:sz w:val="18"/>
              </w:rPr>
              <w:t xml:space="preserve"> My Stories and Everyone.</w:t>
            </w:r>
          </w:p>
          <w:p w14:paraId="1B5BC726" w14:textId="77777777" w:rsidR="00F12E36" w:rsidRPr="00741860" w:rsidRDefault="00F12E36" w:rsidP="00781851">
            <w:pPr>
              <w:spacing w:line="239" w:lineRule="auto"/>
              <w:ind w:left="0" w:right="78" w:firstLine="0"/>
              <w:jc w:val="both"/>
              <w:rPr>
                <w:rFonts w:ascii="Century Gothic" w:hAnsi="Century Gothic"/>
              </w:rPr>
            </w:pPr>
          </w:p>
          <w:p w14:paraId="2CC0D5E8" w14:textId="15F3AFC2" w:rsidR="00197F25" w:rsidRPr="008C79AF" w:rsidRDefault="00D93686" w:rsidP="00770709">
            <w:pPr>
              <w:ind w:left="0" w:right="0" w:firstLine="0"/>
              <w:jc w:val="center"/>
              <w:rPr>
                <w:rFonts w:ascii="Century Gothic" w:hAnsi="Century Gothic"/>
                <w:u w:val="single"/>
              </w:rPr>
            </w:pPr>
            <w:r w:rsidRPr="00D0310F">
              <w:rPr>
                <w:rFonts w:ascii="Century Gothic" w:hAnsi="Century Gothic"/>
                <w:color w:val="00B0F0"/>
                <w:sz w:val="22"/>
                <w:u w:val="single"/>
              </w:rPr>
              <w:t>RE</w:t>
            </w:r>
          </w:p>
          <w:p w14:paraId="7CDB0350" w14:textId="496D1D94" w:rsidR="00F12E36" w:rsidRDefault="00D93686" w:rsidP="00F12E36">
            <w:pPr>
              <w:spacing w:after="1" w:line="239" w:lineRule="auto"/>
              <w:ind w:left="0" w:right="77" w:firstLine="0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741860">
              <w:rPr>
                <w:rFonts w:ascii="Century Gothic" w:hAnsi="Century Gothic"/>
                <w:b w:val="0"/>
                <w:sz w:val="18"/>
              </w:rPr>
              <w:t xml:space="preserve">We will be learning about </w:t>
            </w:r>
            <w:r w:rsidR="000E4000">
              <w:rPr>
                <w:rFonts w:ascii="Century Gothic" w:hAnsi="Century Gothic"/>
                <w:b w:val="0"/>
                <w:sz w:val="18"/>
              </w:rPr>
              <w:t>What times and stories are special and why and Why do Christians put a cross in an Easter garden?</w:t>
            </w:r>
          </w:p>
          <w:p w14:paraId="675B04D7" w14:textId="77777777" w:rsidR="000E4000" w:rsidRPr="00741860" w:rsidRDefault="000E4000" w:rsidP="00F12E36">
            <w:pPr>
              <w:spacing w:after="1" w:line="239" w:lineRule="auto"/>
              <w:ind w:left="0" w:right="77" w:firstLine="0"/>
              <w:jc w:val="both"/>
              <w:rPr>
                <w:rFonts w:ascii="Century Gothic" w:hAnsi="Century Gothic"/>
              </w:rPr>
            </w:pPr>
          </w:p>
          <w:p w14:paraId="064F9129" w14:textId="77777777" w:rsidR="00D23AEF" w:rsidRPr="00D0310F" w:rsidRDefault="00D23AEF" w:rsidP="00D23AEF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u w:val="single"/>
              </w:rPr>
            </w:pPr>
            <w:r w:rsidRPr="00D0310F">
              <w:rPr>
                <w:rFonts w:ascii="Century Gothic" w:hAnsi="Century Gothic"/>
                <w:color w:val="00B0F0"/>
                <w:sz w:val="22"/>
                <w:u w:val="single"/>
              </w:rPr>
              <w:t>PSHE</w:t>
            </w:r>
          </w:p>
          <w:p w14:paraId="5108BA60" w14:textId="47029A00" w:rsidR="00197F25" w:rsidRPr="00741860" w:rsidRDefault="00D23AEF" w:rsidP="00D23AEF">
            <w:pPr>
              <w:spacing w:line="225" w:lineRule="auto"/>
              <w:ind w:left="0" w:right="0" w:firstLine="0"/>
              <w:jc w:val="both"/>
              <w:rPr>
                <w:rFonts w:ascii="Century Gothic" w:hAnsi="Century Gothic"/>
              </w:rPr>
            </w:pPr>
            <w:r w:rsidRPr="00741860">
              <w:rPr>
                <w:rFonts w:ascii="Century Gothic" w:hAnsi="Century Gothic"/>
                <w:b w:val="0"/>
                <w:sz w:val="18"/>
              </w:rPr>
              <w:t xml:space="preserve">The children will be thinking about </w:t>
            </w:r>
            <w:r w:rsidR="00613E83">
              <w:rPr>
                <w:rFonts w:ascii="Century Gothic" w:hAnsi="Century Gothic"/>
                <w:b w:val="0"/>
                <w:sz w:val="18"/>
              </w:rPr>
              <w:t>Keeping Myself Safe and Rights and Respon</w:t>
            </w:r>
            <w:r w:rsidR="000E4000">
              <w:rPr>
                <w:rFonts w:ascii="Century Gothic" w:hAnsi="Century Gothic"/>
                <w:b w:val="0"/>
                <w:sz w:val="18"/>
              </w:rPr>
              <w:t>s</w:t>
            </w:r>
            <w:r w:rsidR="00613E83">
              <w:rPr>
                <w:rFonts w:ascii="Century Gothic" w:hAnsi="Century Gothic"/>
                <w:b w:val="0"/>
                <w:sz w:val="18"/>
              </w:rPr>
              <w:t>ibilities</w:t>
            </w:r>
            <w:r w:rsidR="000E4000">
              <w:rPr>
                <w:rFonts w:ascii="Century Gothic" w:hAnsi="Century Gothic"/>
                <w:b w:val="0"/>
                <w:sz w:val="18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052" w14:textId="25122ADC" w:rsidR="00197F25" w:rsidRDefault="00D93686">
            <w:pPr>
              <w:ind w:left="0" w:right="76" w:firstLine="0"/>
              <w:jc w:val="center"/>
              <w:rPr>
                <w:rFonts w:ascii="Century Gothic" w:hAnsi="Century Gothic"/>
                <w:color w:val="00CC66"/>
                <w:sz w:val="22"/>
              </w:rPr>
            </w:pPr>
            <w:r w:rsidRPr="00D0310F">
              <w:rPr>
                <w:rFonts w:ascii="Century Gothic" w:hAnsi="Century Gothic"/>
                <w:color w:val="00B0F0"/>
                <w:sz w:val="22"/>
                <w:u w:val="single" w:color="00CC66"/>
              </w:rPr>
              <w:t>P</w:t>
            </w:r>
            <w:r w:rsidR="00AD7287">
              <w:rPr>
                <w:rFonts w:ascii="Century Gothic" w:hAnsi="Century Gothic"/>
                <w:color w:val="00B0F0"/>
                <w:sz w:val="22"/>
                <w:u w:val="single" w:color="00CC66"/>
              </w:rPr>
              <w:t>hysical Development</w:t>
            </w:r>
            <w:r w:rsidRPr="00741860">
              <w:rPr>
                <w:rFonts w:ascii="Century Gothic" w:hAnsi="Century Gothic"/>
                <w:color w:val="00CC66"/>
                <w:sz w:val="22"/>
              </w:rPr>
              <w:t xml:space="preserve"> </w:t>
            </w:r>
          </w:p>
          <w:p w14:paraId="4502FF3B" w14:textId="77777777" w:rsidR="00145863" w:rsidRPr="00741860" w:rsidRDefault="00145863">
            <w:pPr>
              <w:ind w:left="0" w:right="76" w:firstLine="0"/>
              <w:jc w:val="center"/>
              <w:rPr>
                <w:rFonts w:ascii="Century Gothic" w:hAnsi="Century Gothic"/>
              </w:rPr>
            </w:pPr>
          </w:p>
          <w:p w14:paraId="7F115947" w14:textId="4B095C75" w:rsidR="000939A9" w:rsidRDefault="00741860" w:rsidP="00741860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Following our Complete PE Scheme, in PE this term, we will be focusing on our</w:t>
            </w:r>
            <w:r w:rsidR="00B839E8">
              <w:rPr>
                <w:rFonts w:ascii="Century Gothic" w:hAnsi="Century Gothic"/>
                <w:b w:val="0"/>
                <w:sz w:val="18"/>
                <w:szCs w:val="18"/>
              </w:rPr>
              <w:t xml:space="preserve"> Gymanstics and Dance </w:t>
            </w:r>
            <w:r w:rsidR="0041452A">
              <w:rPr>
                <w:rFonts w:ascii="Century Gothic" w:hAnsi="Century Gothic"/>
                <w:b w:val="0"/>
                <w:sz w:val="18"/>
                <w:szCs w:val="18"/>
              </w:rPr>
              <w:t>skills.</w:t>
            </w:r>
          </w:p>
          <w:p w14:paraId="05DCBDE2" w14:textId="50133685" w:rsidR="00F310A6" w:rsidRDefault="00F310A6" w:rsidP="00741860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We will </w:t>
            </w:r>
            <w:r w:rsidR="009E6632">
              <w:rPr>
                <w:rFonts w:ascii="Century Gothic" w:hAnsi="Century Gothic"/>
                <w:b w:val="0"/>
                <w:sz w:val="18"/>
                <w:szCs w:val="18"/>
              </w:rPr>
              <w:t xml:space="preserve">participate in weekly </w:t>
            </w:r>
            <w:r w:rsidR="008E783C">
              <w:rPr>
                <w:rFonts w:ascii="Century Gothic" w:hAnsi="Century Gothic"/>
                <w:b w:val="0"/>
                <w:sz w:val="18"/>
                <w:szCs w:val="18"/>
              </w:rPr>
              <w:t xml:space="preserve">Handwriting </w:t>
            </w:r>
            <w:r w:rsidR="009E6632">
              <w:rPr>
                <w:rFonts w:ascii="Century Gothic" w:hAnsi="Century Gothic"/>
                <w:b w:val="0"/>
                <w:sz w:val="18"/>
                <w:szCs w:val="18"/>
              </w:rPr>
              <w:t>sessions building up our fine motor skills.</w:t>
            </w:r>
          </w:p>
          <w:p w14:paraId="4F62337C" w14:textId="408FEB07" w:rsidR="009E6632" w:rsidRDefault="009E6632" w:rsidP="00741860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We will participate </w:t>
            </w:r>
            <w:r w:rsidR="007A32E4">
              <w:rPr>
                <w:rFonts w:ascii="Century Gothic" w:hAnsi="Century Gothic"/>
                <w:b w:val="0"/>
                <w:sz w:val="18"/>
                <w:szCs w:val="18"/>
              </w:rPr>
              <w:t>in daily wake and shake movement sessions  to build up our gross motor skills.</w:t>
            </w:r>
          </w:p>
          <w:p w14:paraId="250D4C6B" w14:textId="543CA454" w:rsidR="0013647B" w:rsidRPr="00741860" w:rsidRDefault="000939A9" w:rsidP="00101035">
            <w:pPr>
              <w:ind w:left="0" w:right="17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01035">
              <w:rPr>
                <w:rFonts w:ascii="Century Gothic" w:hAnsi="Century Gothic"/>
                <w:b w:val="0"/>
                <w:bCs/>
                <w:sz w:val="18"/>
                <w:szCs w:val="18"/>
              </w:rPr>
              <w:t>We will partici</w:t>
            </w:r>
            <w:r w:rsidR="00101035" w:rsidRPr="0010103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pate in weekly sessions of Massage and Yoga to develop </w:t>
            </w:r>
            <w:r w:rsidR="00840EF7">
              <w:rPr>
                <w:rFonts w:ascii="Century Gothic" w:hAnsi="Century Gothic"/>
                <w:b w:val="0"/>
                <w:bCs/>
                <w:sz w:val="18"/>
                <w:szCs w:val="18"/>
              </w:rPr>
              <w:t>an awareness of our well being</w:t>
            </w:r>
            <w:r w:rsidR="005B7B7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for our mental health, whilst physically developing our gross and fine motor skills.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85A" w14:textId="19E79C40" w:rsidR="00197F25" w:rsidRDefault="00AD7287" w:rsidP="00D73223">
            <w:pPr>
              <w:ind w:left="0" w:right="80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  <w:r w:rsidRPr="00AD7287">
              <w:rPr>
                <w:rFonts w:ascii="Century Gothic" w:hAnsi="Century Gothic"/>
                <w:color w:val="00B0F0"/>
                <w:sz w:val="22"/>
                <w:u w:val="single"/>
              </w:rPr>
              <w:t>Literacy</w:t>
            </w:r>
          </w:p>
          <w:p w14:paraId="6561F992" w14:textId="77777777" w:rsidR="00492A48" w:rsidRPr="00AD7287" w:rsidRDefault="00492A48" w:rsidP="00D73223">
            <w:pPr>
              <w:ind w:left="0" w:right="80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</w:p>
          <w:p w14:paraId="5A7B9FC0" w14:textId="02EB2C57" w:rsidR="00197F25" w:rsidRPr="00EE1973" w:rsidRDefault="00D93686" w:rsidP="00BE6843">
            <w:pPr>
              <w:ind w:left="0" w:right="0" w:firstLine="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00A26">
              <w:rPr>
                <w:rFonts w:ascii="Century Gothic" w:hAnsi="Century Gothic"/>
                <w:b w:val="0"/>
                <w:color w:val="auto"/>
                <w:sz w:val="18"/>
                <w:szCs w:val="18"/>
              </w:rPr>
              <w:t>This term we will be focusing on the following objectives</w:t>
            </w:r>
            <w:r w:rsidR="00400A26" w:rsidRPr="00400A26">
              <w:rPr>
                <w:rFonts w:ascii="Century Gothic" w:hAnsi="Century Gothic"/>
                <w:b w:val="0"/>
                <w:color w:val="auto"/>
                <w:sz w:val="18"/>
                <w:szCs w:val="18"/>
              </w:rPr>
              <w:t>:</w:t>
            </w:r>
          </w:p>
          <w:p w14:paraId="53AC7D56" w14:textId="34A074B7" w:rsidR="00197F25" w:rsidRPr="00400A26" w:rsidRDefault="00D93686" w:rsidP="00BE6843">
            <w:pPr>
              <w:spacing w:after="2" w:line="238" w:lineRule="auto"/>
              <w:ind w:left="0" w:right="62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00A26">
              <w:rPr>
                <w:rFonts w:ascii="Century Gothic" w:hAnsi="Century Gothic"/>
                <w:b w:val="0"/>
                <w:sz w:val="18"/>
                <w:szCs w:val="18"/>
              </w:rPr>
              <w:t>I can</w:t>
            </w:r>
            <w:r w:rsidR="00E542C6">
              <w:rPr>
                <w:rFonts w:ascii="Century Gothic" w:hAnsi="Century Gothic"/>
                <w:b w:val="0"/>
                <w:sz w:val="18"/>
                <w:szCs w:val="18"/>
              </w:rPr>
              <w:t xml:space="preserve"> read and write </w:t>
            </w:r>
            <w:r w:rsidR="004B395F">
              <w:rPr>
                <w:rFonts w:ascii="Century Gothic" w:hAnsi="Century Gothic"/>
                <w:b w:val="0"/>
                <w:sz w:val="18"/>
                <w:szCs w:val="18"/>
              </w:rPr>
              <w:t>a simple sentence.</w:t>
            </w:r>
          </w:p>
          <w:p w14:paraId="1B513E5C" w14:textId="5DAF9458" w:rsidR="00197F25" w:rsidRDefault="00D93686" w:rsidP="00BE6843">
            <w:pPr>
              <w:spacing w:line="239" w:lineRule="auto"/>
              <w:ind w:left="0" w:right="209" w:firstLine="0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400A26">
              <w:rPr>
                <w:rFonts w:ascii="Century Gothic" w:hAnsi="Century Gothic"/>
                <w:b w:val="0"/>
                <w:sz w:val="18"/>
                <w:szCs w:val="18"/>
              </w:rPr>
              <w:t>I can form letters of the</w:t>
            </w:r>
            <w:r w:rsidRPr="00741860">
              <w:rPr>
                <w:rFonts w:ascii="Century Gothic" w:hAnsi="Century Gothic"/>
                <w:b w:val="0"/>
                <w:sz w:val="18"/>
              </w:rPr>
              <w:t xml:space="preserve"> correct size and orientation</w:t>
            </w:r>
            <w:r w:rsidR="00186397">
              <w:rPr>
                <w:rFonts w:ascii="Century Gothic" w:hAnsi="Century Gothic"/>
                <w:b w:val="0"/>
                <w:sz w:val="18"/>
              </w:rPr>
              <w:t xml:space="preserve"> for Phase </w:t>
            </w:r>
            <w:r w:rsidR="004B395F">
              <w:rPr>
                <w:rFonts w:ascii="Century Gothic" w:hAnsi="Century Gothic"/>
                <w:b w:val="0"/>
                <w:sz w:val="18"/>
              </w:rPr>
              <w:t>3</w:t>
            </w:r>
            <w:r w:rsidR="00186397">
              <w:rPr>
                <w:rFonts w:ascii="Century Gothic" w:hAnsi="Century Gothic"/>
                <w:b w:val="0"/>
                <w:sz w:val="18"/>
              </w:rPr>
              <w:t xml:space="preserve"> sounds</w:t>
            </w:r>
            <w:r w:rsidRPr="00741860">
              <w:rPr>
                <w:rFonts w:ascii="Century Gothic" w:hAnsi="Century Gothic"/>
                <w:b w:val="0"/>
                <w:sz w:val="18"/>
              </w:rPr>
              <w:t xml:space="preserve">. </w:t>
            </w:r>
          </w:p>
          <w:p w14:paraId="54FA138B" w14:textId="6C97AA0D" w:rsidR="00AE3B69" w:rsidRDefault="00AE3B69" w:rsidP="00BE6843">
            <w:pPr>
              <w:spacing w:line="239" w:lineRule="auto"/>
              <w:ind w:left="0" w:right="209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AE3B69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I can read and recognise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the Phase </w:t>
            </w:r>
            <w:r w:rsidR="004B395F">
              <w:rPr>
                <w:rFonts w:ascii="Century Gothic" w:hAnsi="Century Gothic"/>
                <w:b w:val="0"/>
                <w:bCs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sounds.</w:t>
            </w:r>
          </w:p>
          <w:p w14:paraId="7B3BFA6E" w14:textId="344411EB" w:rsidR="00AE3B69" w:rsidRDefault="00AE3B69" w:rsidP="00BE6843">
            <w:pPr>
              <w:spacing w:line="239" w:lineRule="auto"/>
              <w:ind w:left="0" w:right="209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I can blend to read using my Phase </w:t>
            </w:r>
            <w:r w:rsidR="004B395F">
              <w:rPr>
                <w:rFonts w:ascii="Century Gothic" w:hAnsi="Century Gothic"/>
                <w:b w:val="0"/>
                <w:bCs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sounds.</w:t>
            </w:r>
          </w:p>
          <w:p w14:paraId="4BB08EF7" w14:textId="77777777" w:rsidR="00186397" w:rsidRPr="00AE3B69" w:rsidRDefault="00186397" w:rsidP="00BE6843">
            <w:pPr>
              <w:spacing w:line="239" w:lineRule="auto"/>
              <w:ind w:left="0" w:right="209" w:firstLine="0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  <w:p w14:paraId="5067E3B5" w14:textId="7AB04A53" w:rsidR="00197F25" w:rsidRDefault="00D93686" w:rsidP="00D73223">
            <w:pPr>
              <w:spacing w:after="36"/>
              <w:ind w:left="0" w:right="0" w:firstLine="0"/>
              <w:jc w:val="center"/>
              <w:rPr>
                <w:rFonts w:ascii="Century Gothic" w:hAnsi="Century Gothic"/>
                <w:color w:val="00B0F0"/>
                <w:sz w:val="22"/>
                <w:u w:val="single"/>
              </w:rPr>
            </w:pPr>
            <w:r w:rsidRPr="00D0310F">
              <w:rPr>
                <w:rFonts w:ascii="Century Gothic" w:hAnsi="Century Gothic"/>
                <w:color w:val="00B0F0"/>
                <w:sz w:val="22"/>
                <w:u w:val="single"/>
              </w:rPr>
              <w:t xml:space="preserve">Phonics </w:t>
            </w:r>
          </w:p>
          <w:p w14:paraId="58204EC2" w14:textId="77777777" w:rsidR="00492A48" w:rsidRPr="00D0310F" w:rsidRDefault="00492A48" w:rsidP="00D73223">
            <w:pPr>
              <w:spacing w:after="36"/>
              <w:ind w:left="0" w:right="0" w:firstLine="0"/>
              <w:jc w:val="center"/>
              <w:rPr>
                <w:rFonts w:ascii="Century Gothic" w:hAnsi="Century Gothic"/>
                <w:sz w:val="22"/>
                <w:u w:val="single"/>
              </w:rPr>
            </w:pPr>
          </w:p>
          <w:p w14:paraId="3C976C66" w14:textId="45F74662" w:rsidR="00197F25" w:rsidRPr="00741860" w:rsidRDefault="00D93686" w:rsidP="00CA2FDF">
            <w:pPr>
              <w:ind w:left="0" w:right="27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Year </w:t>
            </w:r>
            <w:r w:rsidR="00CD3387">
              <w:rPr>
                <w:rFonts w:ascii="Century Gothic" w:hAnsi="Century Gothic"/>
                <w:b w:val="0"/>
                <w:sz w:val="18"/>
                <w:szCs w:val="18"/>
              </w:rPr>
              <w:t>R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 will </w:t>
            </w:r>
            <w:r w:rsidR="00ED0CD9">
              <w:rPr>
                <w:rFonts w:ascii="Century Gothic" w:hAnsi="Century Gothic"/>
                <w:b w:val="0"/>
                <w:sz w:val="18"/>
                <w:szCs w:val="18"/>
              </w:rPr>
              <w:t xml:space="preserve">be working through 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the </w:t>
            </w:r>
            <w:r w:rsidR="00741860">
              <w:rPr>
                <w:rFonts w:ascii="Century Gothic" w:hAnsi="Century Gothic"/>
                <w:b w:val="0"/>
                <w:sz w:val="18"/>
                <w:szCs w:val="18"/>
              </w:rPr>
              <w:t>Little Wandle Letters and Sounds phonics programme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, focusing on </w:t>
            </w:r>
            <w:r w:rsidR="00ED0CD9">
              <w:rPr>
                <w:rFonts w:ascii="Century Gothic" w:hAnsi="Century Gothic"/>
                <w:b w:val="0"/>
                <w:sz w:val="18"/>
                <w:szCs w:val="18"/>
              </w:rPr>
              <w:t>Phase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 w:rsidR="004B395F">
              <w:rPr>
                <w:rFonts w:ascii="Century Gothic" w:hAnsi="Century Gothic"/>
                <w:b w:val="0"/>
                <w:sz w:val="18"/>
                <w:szCs w:val="18"/>
              </w:rPr>
              <w:t>3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 sounds. </w:t>
            </w:r>
          </w:p>
          <w:p w14:paraId="1CEDA96B" w14:textId="77777777" w:rsidR="00186397" w:rsidRDefault="005D10E0" w:rsidP="004C0786">
            <w:pPr>
              <w:ind w:left="0" w:right="0" w:firstLine="0"/>
              <w:jc w:val="left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Reading three times a week </w:t>
            </w:r>
            <w:r w:rsidR="00D93686"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will be weekly homework. </w:t>
            </w:r>
          </w:p>
          <w:p w14:paraId="733E3C95" w14:textId="77777777" w:rsidR="0055146B" w:rsidRDefault="00D93686" w:rsidP="004C0786">
            <w:pPr>
              <w:ind w:left="0" w:right="0" w:firstLine="0"/>
              <w:jc w:val="left"/>
              <w:rPr>
                <w:rFonts w:ascii="Century Gothic" w:hAnsi="Century Gothic"/>
                <w:b w:val="0"/>
                <w:sz w:val="18"/>
              </w:rPr>
            </w:pP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  <w:r w:rsidR="00965174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>phonics reading book will be sent home with your child</w:t>
            </w:r>
            <w:r w:rsidR="00965174">
              <w:rPr>
                <w:rFonts w:ascii="Century Gothic" w:hAnsi="Century Gothic"/>
                <w:b w:val="0"/>
                <w:sz w:val="18"/>
                <w:szCs w:val="18"/>
              </w:rPr>
              <w:t xml:space="preserve"> each week in their Book Bag.  This will </w:t>
            </w:r>
            <w:r w:rsidR="00CA2FDF">
              <w:rPr>
                <w:rFonts w:ascii="Century Gothic" w:hAnsi="Century Gothic"/>
                <w:b w:val="0"/>
                <w:sz w:val="18"/>
                <w:szCs w:val="18"/>
              </w:rPr>
              <w:t xml:space="preserve">be a book that they read in class the week before, and </w:t>
            </w:r>
            <w:r w:rsidR="00965174">
              <w:rPr>
                <w:rFonts w:ascii="Century Gothic" w:hAnsi="Century Gothic"/>
                <w:b w:val="0"/>
                <w:sz w:val="18"/>
                <w:szCs w:val="18"/>
              </w:rPr>
              <w:t>contain</w:t>
            </w:r>
            <w:r w:rsidR="00CA2FDF">
              <w:rPr>
                <w:rFonts w:ascii="Century Gothic" w:hAnsi="Century Gothic"/>
                <w:b w:val="0"/>
                <w:sz w:val="18"/>
                <w:szCs w:val="18"/>
              </w:rPr>
              <w:t>s</w:t>
            </w:r>
            <w:r w:rsidR="00965174">
              <w:rPr>
                <w:rFonts w:ascii="Century Gothic" w:hAnsi="Century Gothic"/>
                <w:b w:val="0"/>
                <w:sz w:val="18"/>
                <w:szCs w:val="18"/>
              </w:rPr>
              <w:t xml:space="preserve"> the sounds that </w:t>
            </w:r>
            <w:r w:rsidR="00CA2FDF">
              <w:rPr>
                <w:rFonts w:ascii="Century Gothic" w:hAnsi="Century Gothic"/>
                <w:b w:val="0"/>
                <w:sz w:val="18"/>
                <w:szCs w:val="18"/>
              </w:rPr>
              <w:t>t</w:t>
            </w:r>
            <w:r w:rsidR="00965174">
              <w:rPr>
                <w:rFonts w:ascii="Century Gothic" w:hAnsi="Century Gothic"/>
                <w:b w:val="0"/>
                <w:sz w:val="18"/>
                <w:szCs w:val="18"/>
              </w:rPr>
              <w:t>hey</w:t>
            </w:r>
            <w:r w:rsidR="00CA2FDF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 w:rsidR="00293E51">
              <w:rPr>
                <w:rFonts w:ascii="Century Gothic" w:hAnsi="Century Gothic"/>
                <w:b w:val="0"/>
                <w:sz w:val="18"/>
                <w:szCs w:val="18"/>
              </w:rPr>
              <w:t>are learning</w:t>
            </w:r>
            <w:r w:rsidRPr="00741860">
              <w:rPr>
                <w:rFonts w:ascii="Century Gothic" w:hAnsi="Century Gothic"/>
                <w:b w:val="0"/>
                <w:sz w:val="18"/>
                <w:szCs w:val="18"/>
              </w:rPr>
              <w:t xml:space="preserve"> in class. The books have useful questions to secure understanding.</w:t>
            </w:r>
            <w:r w:rsidRPr="00741860">
              <w:rPr>
                <w:rFonts w:ascii="Century Gothic" w:hAnsi="Century Gothic"/>
                <w:b w:val="0"/>
                <w:sz w:val="18"/>
              </w:rPr>
              <w:t xml:space="preserve">  </w:t>
            </w:r>
            <w:r w:rsidR="00293E51">
              <w:rPr>
                <w:rFonts w:ascii="Century Gothic" w:hAnsi="Century Gothic"/>
                <w:b w:val="0"/>
                <w:sz w:val="18"/>
              </w:rPr>
              <w:t>Your child will also have a</w:t>
            </w:r>
            <w:r w:rsidR="001872D8">
              <w:rPr>
                <w:rFonts w:ascii="Century Gothic" w:hAnsi="Century Gothic"/>
                <w:b w:val="0"/>
                <w:sz w:val="18"/>
              </w:rPr>
              <w:t>nother</w:t>
            </w:r>
            <w:r w:rsidR="00753E90">
              <w:rPr>
                <w:rFonts w:ascii="Century Gothic" w:hAnsi="Century Gothic"/>
                <w:b w:val="0"/>
                <w:sz w:val="18"/>
              </w:rPr>
              <w:t xml:space="preserve"> phonics</w:t>
            </w:r>
            <w:r w:rsidR="001872D8">
              <w:rPr>
                <w:rFonts w:ascii="Century Gothic" w:hAnsi="Century Gothic"/>
                <w:b w:val="0"/>
                <w:sz w:val="18"/>
              </w:rPr>
              <w:t xml:space="preserve"> </w:t>
            </w:r>
            <w:r w:rsidR="004C0786">
              <w:rPr>
                <w:rFonts w:ascii="Century Gothic" w:hAnsi="Century Gothic"/>
                <w:b w:val="0"/>
                <w:sz w:val="18"/>
              </w:rPr>
              <w:t>book</w:t>
            </w:r>
            <w:r w:rsidR="00753E90">
              <w:rPr>
                <w:rFonts w:ascii="Century Gothic" w:hAnsi="Century Gothic"/>
                <w:b w:val="0"/>
                <w:sz w:val="18"/>
              </w:rPr>
              <w:t xml:space="preserve"> containing sounds that they know,</w:t>
            </w:r>
            <w:r w:rsidR="00CD3387">
              <w:rPr>
                <w:rFonts w:ascii="Century Gothic" w:hAnsi="Century Gothic"/>
                <w:b w:val="0"/>
                <w:sz w:val="18"/>
              </w:rPr>
              <w:t xml:space="preserve"> on th</w:t>
            </w:r>
            <w:r w:rsidR="00753E90">
              <w:rPr>
                <w:rFonts w:ascii="Century Gothic" w:hAnsi="Century Gothic"/>
                <w:b w:val="0"/>
                <w:sz w:val="18"/>
              </w:rPr>
              <w:t>eir</w:t>
            </w:r>
            <w:r w:rsidR="00CD3387">
              <w:rPr>
                <w:rFonts w:ascii="Century Gothic" w:hAnsi="Century Gothic"/>
                <w:b w:val="0"/>
                <w:sz w:val="18"/>
              </w:rPr>
              <w:t xml:space="preserve"> Big Cat online account</w:t>
            </w:r>
            <w:r w:rsidR="00753E90">
              <w:rPr>
                <w:rFonts w:ascii="Century Gothic" w:hAnsi="Century Gothic"/>
                <w:b w:val="0"/>
                <w:sz w:val="18"/>
              </w:rPr>
              <w:t xml:space="preserve">. </w:t>
            </w:r>
          </w:p>
          <w:p w14:paraId="60DE4310" w14:textId="121964D7" w:rsidR="00741860" w:rsidRDefault="003A7C8E" w:rsidP="004C0786">
            <w:pPr>
              <w:ind w:left="0" w:righ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sz w:val="18"/>
              </w:rPr>
              <w:t xml:space="preserve">A library book will be chosen and sent home each week, </w:t>
            </w:r>
            <w:r w:rsidR="00753E90">
              <w:rPr>
                <w:rFonts w:ascii="Century Gothic" w:hAnsi="Century Gothic"/>
                <w:b w:val="0"/>
                <w:sz w:val="18"/>
              </w:rPr>
              <w:t>Th</w:t>
            </w:r>
            <w:r>
              <w:rPr>
                <w:rFonts w:ascii="Century Gothic" w:hAnsi="Century Gothic"/>
                <w:b w:val="0"/>
                <w:sz w:val="18"/>
              </w:rPr>
              <w:t>is</w:t>
            </w:r>
            <w:r w:rsidR="00753E90">
              <w:rPr>
                <w:rFonts w:ascii="Century Gothic" w:hAnsi="Century Gothic"/>
                <w:b w:val="0"/>
                <w:sz w:val="18"/>
              </w:rPr>
              <w:t xml:space="preserve"> will </w:t>
            </w:r>
            <w:r>
              <w:rPr>
                <w:rFonts w:ascii="Century Gothic" w:hAnsi="Century Gothic"/>
                <w:b w:val="0"/>
                <w:sz w:val="18"/>
              </w:rPr>
              <w:t>be their</w:t>
            </w:r>
            <w:r w:rsidR="00753E90">
              <w:rPr>
                <w:rFonts w:ascii="Century Gothic" w:hAnsi="Century Gothic"/>
                <w:b w:val="0"/>
                <w:sz w:val="18"/>
              </w:rPr>
              <w:t xml:space="preserve"> </w:t>
            </w:r>
            <w:r>
              <w:rPr>
                <w:rFonts w:ascii="Century Gothic" w:hAnsi="Century Gothic"/>
                <w:b w:val="0"/>
                <w:sz w:val="18"/>
              </w:rPr>
              <w:t xml:space="preserve">pleasure book to </w:t>
            </w:r>
            <w:r w:rsidR="004C0786">
              <w:rPr>
                <w:rFonts w:ascii="Century Gothic" w:hAnsi="Century Gothic"/>
                <w:b w:val="0"/>
                <w:sz w:val="18"/>
              </w:rPr>
              <w:t xml:space="preserve">share </w:t>
            </w:r>
            <w:r>
              <w:rPr>
                <w:rFonts w:ascii="Century Gothic" w:hAnsi="Century Gothic"/>
                <w:b w:val="0"/>
                <w:sz w:val="18"/>
              </w:rPr>
              <w:t xml:space="preserve">with you, </w:t>
            </w:r>
            <w:r w:rsidR="00151399">
              <w:rPr>
                <w:rFonts w:ascii="Century Gothic" w:hAnsi="Century Gothic"/>
                <w:b w:val="0"/>
                <w:sz w:val="18"/>
              </w:rPr>
              <w:t xml:space="preserve">for you both </w:t>
            </w:r>
            <w:r w:rsidR="004C0786">
              <w:rPr>
                <w:rFonts w:ascii="Century Gothic" w:hAnsi="Century Gothic"/>
                <w:b w:val="0"/>
                <w:sz w:val="18"/>
              </w:rPr>
              <w:t>to enjoy together.</w:t>
            </w:r>
          </w:p>
          <w:p w14:paraId="59F77054" w14:textId="77777777" w:rsidR="00741860" w:rsidRDefault="00741860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</w:rPr>
            </w:pPr>
          </w:p>
          <w:p w14:paraId="09AFA338" w14:textId="56E9017B" w:rsidR="00B3500E" w:rsidRPr="00B3500E" w:rsidRDefault="00B3500E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B3500E">
              <w:rPr>
                <w:rFonts w:ascii="Century Gothic" w:hAnsi="Century Gothic"/>
                <w:b w:val="0"/>
                <w:bCs/>
                <w:sz w:val="18"/>
                <w:szCs w:val="18"/>
              </w:rPr>
              <w:t>We will participate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in weekly s</w:t>
            </w:r>
            <w:r w:rsidR="00747FE2">
              <w:rPr>
                <w:rFonts w:ascii="Century Gothic" w:hAnsi="Century Gothic"/>
                <w:b w:val="0"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ssions of </w:t>
            </w:r>
            <w:r w:rsidR="00632B35">
              <w:rPr>
                <w:rFonts w:ascii="Century Gothic" w:hAnsi="Century Gothic"/>
                <w:b w:val="0"/>
                <w:bCs/>
                <w:sz w:val="18"/>
                <w:szCs w:val="18"/>
              </w:rPr>
              <w:t>formal Handwriting</w:t>
            </w:r>
            <w:r w:rsidR="00747FE2">
              <w:rPr>
                <w:rFonts w:ascii="Century Gothic" w:hAnsi="Century Gothic"/>
                <w:b w:val="0"/>
                <w:bCs/>
                <w:sz w:val="18"/>
                <w:szCs w:val="18"/>
              </w:rPr>
              <w:t>.</w:t>
            </w:r>
          </w:p>
        </w:tc>
      </w:tr>
      <w:tr w:rsidR="00197F25" w:rsidRPr="00741860" w14:paraId="1788EEED" w14:textId="77777777" w:rsidTr="0001088B">
        <w:trPr>
          <w:trHeight w:val="1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EF6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67E70" w14:textId="30394539" w:rsidR="00197F25" w:rsidRPr="00741860" w:rsidRDefault="00741860">
            <w:pPr>
              <w:spacing w:after="109" w:line="238" w:lineRule="auto"/>
              <w:ind w:left="0" w:righ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color w:val="1C1C1C"/>
                <w:sz w:val="22"/>
              </w:rPr>
              <w:t>O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>ur exciting topic</w:t>
            </w:r>
            <w:r w:rsidR="0013647B">
              <w:rPr>
                <w:rFonts w:ascii="Century Gothic" w:hAnsi="Century Gothic"/>
                <w:b w:val="0"/>
                <w:color w:val="1C1C1C"/>
                <w:sz w:val="22"/>
              </w:rPr>
              <w:t>s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 xml:space="preserve"> </w:t>
            </w:r>
            <w:r w:rsidR="0013647B">
              <w:rPr>
                <w:rFonts w:ascii="Century Gothic" w:hAnsi="Century Gothic"/>
                <w:b w:val="0"/>
                <w:color w:val="1C1C1C"/>
                <w:sz w:val="22"/>
              </w:rPr>
              <w:t>are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 xml:space="preserve">…  </w:t>
            </w:r>
          </w:p>
          <w:p w14:paraId="6CEECA68" w14:textId="77777777" w:rsidR="00B70841" w:rsidRDefault="00B70841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color w:val="00B0F0"/>
                <w:sz w:val="32"/>
                <w:u w:val="single"/>
              </w:rPr>
            </w:pPr>
            <w:r>
              <w:rPr>
                <w:rFonts w:ascii="Century Gothic" w:hAnsi="Century Gothic"/>
                <w:color w:val="00B0F0"/>
                <w:sz w:val="32"/>
                <w:u w:val="single"/>
              </w:rPr>
              <w:t xml:space="preserve">Big adventures with little feet and </w:t>
            </w:r>
          </w:p>
          <w:p w14:paraId="43A7747C" w14:textId="0A2C9F7A" w:rsidR="00B70841" w:rsidRDefault="00B70841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color w:val="00B0F0"/>
                <w:sz w:val="32"/>
                <w:u w:val="single"/>
              </w:rPr>
            </w:pPr>
            <w:r>
              <w:rPr>
                <w:rFonts w:ascii="Century Gothic" w:hAnsi="Century Gothic"/>
                <w:color w:val="00B0F0"/>
                <w:sz w:val="32"/>
                <w:u w:val="single"/>
              </w:rPr>
              <w:t>There is no place like home….</w:t>
            </w:r>
          </w:p>
          <w:p w14:paraId="370E80DA" w14:textId="668E4E07" w:rsidR="003322DC" w:rsidRPr="0055146B" w:rsidRDefault="00D93686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>We will be reading</w:t>
            </w:r>
            <w:r w:rsidR="00F45497"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 stories and non fiction</w:t>
            </w: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: </w:t>
            </w:r>
            <w:r w:rsidR="005E0656">
              <w:rPr>
                <w:rFonts w:ascii="Century Gothic" w:hAnsi="Century Gothic"/>
                <w:b w:val="0"/>
                <w:sz w:val="18"/>
                <w:szCs w:val="18"/>
              </w:rPr>
              <w:t>Supertato and The Hungry Caterpillar</w:t>
            </w:r>
            <w:r w:rsidR="006B1C4D">
              <w:rPr>
                <w:rFonts w:ascii="Century Gothic" w:hAnsi="Century Gothic"/>
                <w:b w:val="0"/>
                <w:sz w:val="18"/>
                <w:szCs w:val="18"/>
              </w:rPr>
              <w:t>, People Who Help Us and Frog Life Story</w:t>
            </w:r>
          </w:p>
          <w:p w14:paraId="65A43E29" w14:textId="3A50E3C2" w:rsidR="00197F25" w:rsidRPr="0055146B" w:rsidRDefault="003322DC" w:rsidP="0055146B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We will be </w:t>
            </w:r>
            <w:r w:rsidR="005E4102"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reading poetry: </w:t>
            </w:r>
            <w:r w:rsidR="006B1C4D">
              <w:rPr>
                <w:rFonts w:ascii="Century Gothic" w:hAnsi="Century Gothic"/>
                <w:b w:val="0"/>
                <w:sz w:val="18"/>
                <w:szCs w:val="18"/>
              </w:rPr>
              <w:t>The Bear Hunt and The Lost Words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909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</w:tr>
      <w:tr w:rsidR="00197F25" w:rsidRPr="00741860" w14:paraId="3A54BEF3" w14:textId="77777777" w:rsidTr="0001088B">
        <w:trPr>
          <w:trHeight w:val="3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8DA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22C90" w14:textId="595015A8" w:rsidR="0009769C" w:rsidRDefault="0009769C" w:rsidP="0009769C">
            <w:pPr>
              <w:ind w:left="0" w:right="77" w:firstLine="0"/>
              <w:jc w:val="center"/>
              <w:rPr>
                <w:rFonts w:ascii="Century Gothic" w:hAnsi="Century Gothic"/>
                <w:color w:val="FF5050"/>
                <w:sz w:val="22"/>
                <w:u w:val="single"/>
              </w:rPr>
            </w:pPr>
            <w:r w:rsidRPr="00F2576C">
              <w:rPr>
                <w:rFonts w:ascii="Century Gothic" w:hAnsi="Century Gothic"/>
                <w:color w:val="00B0F0"/>
                <w:sz w:val="22"/>
                <w:u w:val="single"/>
              </w:rPr>
              <w:t>Mathematics</w:t>
            </w:r>
            <w:r w:rsidRPr="00F2576C">
              <w:rPr>
                <w:rFonts w:ascii="Century Gothic" w:hAnsi="Century Gothic"/>
                <w:color w:val="FF5050"/>
                <w:sz w:val="22"/>
                <w:u w:val="single"/>
              </w:rPr>
              <w:t xml:space="preserve"> </w:t>
            </w:r>
          </w:p>
          <w:p w14:paraId="705BBFFF" w14:textId="77777777" w:rsidR="00492A48" w:rsidRPr="00F2576C" w:rsidRDefault="00492A48" w:rsidP="0009769C">
            <w:pPr>
              <w:ind w:left="0" w:right="77" w:firstLine="0"/>
              <w:jc w:val="center"/>
              <w:rPr>
                <w:rFonts w:ascii="Century Gothic" w:hAnsi="Century Gothic"/>
                <w:sz w:val="22"/>
                <w:u w:val="single"/>
              </w:rPr>
            </w:pPr>
          </w:p>
          <w:p w14:paraId="2B347697" w14:textId="77777777" w:rsidR="0009769C" w:rsidRPr="00631581" w:rsidRDefault="0009769C" w:rsidP="0009769C">
            <w:pPr>
              <w:spacing w:after="1"/>
              <w:ind w:right="0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We follow a Mastery approach to teaching maths and this term, we will be focussing on:</w:t>
            </w:r>
          </w:p>
          <w:p w14:paraId="16B65660" w14:textId="77777777" w:rsidR="0009769C" w:rsidRDefault="0009769C" w:rsidP="0009769C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 xml:space="preserve">Counting </w:t>
            </w:r>
          </w:p>
          <w:p w14:paraId="6C1C5A58" w14:textId="77777777" w:rsidR="0009769C" w:rsidRDefault="0009769C" w:rsidP="0009769C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Number focus</w:t>
            </w:r>
          </w:p>
          <w:p w14:paraId="16C2C806" w14:textId="77777777" w:rsidR="0009769C" w:rsidRDefault="0009769C" w:rsidP="0009769C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Measure</w:t>
            </w:r>
          </w:p>
          <w:p w14:paraId="498050F1" w14:textId="77777777" w:rsidR="0009769C" w:rsidRDefault="0009769C" w:rsidP="0009769C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Shape and Spatial thinking</w:t>
            </w:r>
          </w:p>
          <w:p w14:paraId="113BB514" w14:textId="77777777" w:rsidR="00A84B86" w:rsidRDefault="00A84B86" w:rsidP="00B40525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  <w:p w14:paraId="1C49E61C" w14:textId="7072CFAD" w:rsidR="0009769C" w:rsidRPr="008B0AEE" w:rsidRDefault="0009769C" w:rsidP="0009769C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08ACF" w14:textId="2D4DBF0C" w:rsidR="0013647B" w:rsidRDefault="00741860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sz w:val="22"/>
                <w:u w:val="single"/>
              </w:rPr>
            </w:pPr>
            <w:r>
              <w:rPr>
                <w:rFonts w:ascii="Century Gothic" w:hAnsi="Century Gothic"/>
                <w:b w:val="0"/>
                <w:sz w:val="18"/>
              </w:rPr>
              <w:t xml:space="preserve"> </w:t>
            </w:r>
            <w:r w:rsidR="0013647B" w:rsidRPr="008B0AEE">
              <w:rPr>
                <w:rFonts w:ascii="Century Gothic" w:hAnsi="Century Gothic"/>
                <w:color w:val="00B0F0"/>
                <w:sz w:val="22"/>
                <w:u w:val="single"/>
              </w:rPr>
              <w:t xml:space="preserve">Homework </w:t>
            </w:r>
          </w:p>
          <w:p w14:paraId="1AA6FC50" w14:textId="77777777" w:rsidR="0021755F" w:rsidRDefault="0021755F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sz w:val="22"/>
                <w:u w:val="single"/>
              </w:rPr>
            </w:pPr>
          </w:p>
          <w:p w14:paraId="34B2E6E7" w14:textId="27069E34" w:rsidR="00E72853" w:rsidRPr="00E72853" w:rsidRDefault="00E72853" w:rsidP="0013647B">
            <w:pPr>
              <w:ind w:left="0" w:right="0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8"/>
                <w:szCs w:val="18"/>
                <w:u w:val="single"/>
              </w:rPr>
            </w:pPr>
            <w:r w:rsidRPr="00E72853">
              <w:rPr>
                <w:rFonts w:ascii="Century Gothic" w:hAnsi="Century Gothic"/>
                <w:b w:val="0"/>
                <w:bCs/>
                <w:color w:val="auto"/>
                <w:sz w:val="18"/>
                <w:szCs w:val="18"/>
                <w:u w:val="single"/>
              </w:rPr>
              <w:t>This will be sent home in your child’s Bookbag on a Friday.</w:t>
            </w:r>
          </w:p>
          <w:p w14:paraId="311F014D" w14:textId="3B6A1816" w:rsidR="0013647B" w:rsidRPr="00915FB1" w:rsidRDefault="0013647B" w:rsidP="0013647B">
            <w:pPr>
              <w:numPr>
                <w:ilvl w:val="0"/>
                <w:numId w:val="2"/>
              </w:numPr>
              <w:spacing w:after="21" w:line="239" w:lineRule="auto"/>
              <w:ind w:right="0" w:hanging="360"/>
              <w:jc w:val="left"/>
              <w:rPr>
                <w:rFonts w:ascii="Century Gothic" w:hAnsi="Century Gothic"/>
              </w:rPr>
            </w:pPr>
            <w:r w:rsidRPr="00741860">
              <w:rPr>
                <w:rFonts w:ascii="Century Gothic" w:hAnsi="Century Gothic"/>
                <w:b w:val="0"/>
                <w:color w:val="201F1E"/>
                <w:sz w:val="18"/>
              </w:rPr>
              <w:t xml:space="preserve">Reading </w:t>
            </w:r>
            <w:r w:rsidR="0085705F">
              <w:rPr>
                <w:rFonts w:ascii="Century Gothic" w:hAnsi="Century Gothic"/>
                <w:b w:val="0"/>
                <w:color w:val="201F1E"/>
                <w:sz w:val="18"/>
              </w:rPr>
              <w:t>three times a week</w:t>
            </w:r>
            <w:r w:rsidR="00E72853">
              <w:rPr>
                <w:rFonts w:ascii="Century Gothic" w:hAnsi="Century Gothic"/>
                <w:b w:val="0"/>
                <w:color w:val="201F1E"/>
                <w:sz w:val="18"/>
              </w:rPr>
              <w:t xml:space="preserve"> the Reading Practice Book.</w:t>
            </w:r>
          </w:p>
          <w:p w14:paraId="0183E085" w14:textId="77777777" w:rsidR="0055146B" w:rsidRPr="0085705F" w:rsidRDefault="0055146B" w:rsidP="0055146B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  <w:p w14:paraId="003BC60F" w14:textId="77777777" w:rsidR="0013647B" w:rsidRPr="008B0AEE" w:rsidRDefault="0013647B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u w:val="single"/>
              </w:rPr>
            </w:pPr>
            <w:r w:rsidRPr="008B0AEE">
              <w:rPr>
                <w:rFonts w:ascii="Century Gothic" w:hAnsi="Century Gothic"/>
                <w:color w:val="00B0F0"/>
                <w:sz w:val="22"/>
                <w:u w:val="single"/>
              </w:rPr>
              <w:t xml:space="preserve">Challenge </w:t>
            </w:r>
          </w:p>
          <w:p w14:paraId="076CB4DC" w14:textId="77777777" w:rsidR="00197F25" w:rsidRDefault="0013647B" w:rsidP="0013647B">
            <w:pPr>
              <w:spacing w:after="1" w:line="239" w:lineRule="auto"/>
              <w:ind w:left="0" w:right="77" w:firstLine="0"/>
              <w:jc w:val="both"/>
              <w:rPr>
                <w:rFonts w:ascii="Century Gothic" w:hAnsi="Century Gothic"/>
                <w:b w:val="0"/>
                <w:color w:val="201F1E"/>
                <w:sz w:val="18"/>
              </w:rPr>
            </w:pPr>
            <w:r w:rsidRPr="00741860">
              <w:rPr>
                <w:rFonts w:ascii="Century Gothic" w:hAnsi="Century Gothic"/>
                <w:b w:val="0"/>
                <w:color w:val="201F1E"/>
                <w:sz w:val="18"/>
              </w:rPr>
              <w:t xml:space="preserve">Complete </w:t>
            </w:r>
            <w:r w:rsidR="0085705F">
              <w:rPr>
                <w:rFonts w:ascii="Century Gothic" w:hAnsi="Century Gothic"/>
                <w:b w:val="0"/>
                <w:color w:val="201F1E"/>
                <w:sz w:val="18"/>
              </w:rPr>
              <w:t>the task set on your Tapestry weekly learning blog.</w:t>
            </w:r>
          </w:p>
          <w:p w14:paraId="23F6665B" w14:textId="77777777" w:rsidR="0009769C" w:rsidRDefault="0009769C" w:rsidP="0013647B">
            <w:pPr>
              <w:spacing w:after="1" w:line="239" w:lineRule="auto"/>
              <w:ind w:left="0" w:right="77" w:firstLine="0"/>
              <w:jc w:val="both"/>
              <w:rPr>
                <w:rFonts w:ascii="Century Gothic" w:hAnsi="Century Gothic"/>
                <w:color w:val="201F1E"/>
                <w:sz w:val="18"/>
              </w:rPr>
            </w:pPr>
          </w:p>
          <w:p w14:paraId="2212BC72" w14:textId="706313AA" w:rsidR="0009769C" w:rsidRPr="00741860" w:rsidRDefault="0009769C" w:rsidP="0009769C">
            <w:pPr>
              <w:spacing w:after="21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5CA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383C746D" w14:textId="31C04611" w:rsidR="00197F25" w:rsidRPr="00741860" w:rsidRDefault="00197F25" w:rsidP="007A32E4">
      <w:pPr>
        <w:ind w:left="0" w:right="0" w:firstLine="0"/>
        <w:jc w:val="left"/>
        <w:rPr>
          <w:rFonts w:ascii="Century Gothic" w:hAnsi="Century Gothic"/>
        </w:rPr>
      </w:pPr>
    </w:p>
    <w:sectPr w:rsidR="00197F25" w:rsidRPr="00741860" w:rsidSect="00D93686">
      <w:pgSz w:w="16838" w:h="11906" w:orient="landscape"/>
      <w:pgMar w:top="533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B80"/>
    <w:multiLevelType w:val="hybridMultilevel"/>
    <w:tmpl w:val="948A1038"/>
    <w:lvl w:ilvl="0" w:tplc="7C44E3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8837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980B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4FD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420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B819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CEC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CCEE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CC6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807DD"/>
    <w:multiLevelType w:val="hybridMultilevel"/>
    <w:tmpl w:val="D3A2912A"/>
    <w:lvl w:ilvl="0" w:tplc="5CDA6A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4A27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48EB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68B0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9426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892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C3D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6D6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89D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35A8D"/>
    <w:multiLevelType w:val="hybridMultilevel"/>
    <w:tmpl w:val="4F4A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25"/>
    <w:rsid w:val="0001088B"/>
    <w:rsid w:val="00040C26"/>
    <w:rsid w:val="00066349"/>
    <w:rsid w:val="00091E60"/>
    <w:rsid w:val="000939A9"/>
    <w:rsid w:val="0009769C"/>
    <w:rsid w:val="000C7D65"/>
    <w:rsid w:val="000E4000"/>
    <w:rsid w:val="00101035"/>
    <w:rsid w:val="00115FB2"/>
    <w:rsid w:val="00131A53"/>
    <w:rsid w:val="0013647B"/>
    <w:rsid w:val="001419AC"/>
    <w:rsid w:val="00145863"/>
    <w:rsid w:val="00151399"/>
    <w:rsid w:val="00165C14"/>
    <w:rsid w:val="00166ACE"/>
    <w:rsid w:val="00186397"/>
    <w:rsid w:val="001872D8"/>
    <w:rsid w:val="00197F25"/>
    <w:rsid w:val="001A7850"/>
    <w:rsid w:val="001C1A28"/>
    <w:rsid w:val="001D59DD"/>
    <w:rsid w:val="0021755F"/>
    <w:rsid w:val="002237E7"/>
    <w:rsid w:val="00227955"/>
    <w:rsid w:val="00233A9C"/>
    <w:rsid w:val="00264326"/>
    <w:rsid w:val="0026599C"/>
    <w:rsid w:val="00293E51"/>
    <w:rsid w:val="002B3208"/>
    <w:rsid w:val="002C06A9"/>
    <w:rsid w:val="002E4FB5"/>
    <w:rsid w:val="003322DC"/>
    <w:rsid w:val="003A7C8E"/>
    <w:rsid w:val="003D1547"/>
    <w:rsid w:val="003F26DE"/>
    <w:rsid w:val="00400A26"/>
    <w:rsid w:val="0041452A"/>
    <w:rsid w:val="00422BBC"/>
    <w:rsid w:val="004446DF"/>
    <w:rsid w:val="0045657F"/>
    <w:rsid w:val="00480C27"/>
    <w:rsid w:val="00492A48"/>
    <w:rsid w:val="004943C3"/>
    <w:rsid w:val="004B395F"/>
    <w:rsid w:val="004C0786"/>
    <w:rsid w:val="005154E7"/>
    <w:rsid w:val="0055146B"/>
    <w:rsid w:val="00565766"/>
    <w:rsid w:val="00584165"/>
    <w:rsid w:val="0059355B"/>
    <w:rsid w:val="005B67E1"/>
    <w:rsid w:val="005B7B75"/>
    <w:rsid w:val="005C7C69"/>
    <w:rsid w:val="005D10E0"/>
    <w:rsid w:val="005E0656"/>
    <w:rsid w:val="005E4102"/>
    <w:rsid w:val="00606FBC"/>
    <w:rsid w:val="00613E83"/>
    <w:rsid w:val="006213B1"/>
    <w:rsid w:val="00631581"/>
    <w:rsid w:val="00632B35"/>
    <w:rsid w:val="00645A1A"/>
    <w:rsid w:val="0068423A"/>
    <w:rsid w:val="0068453E"/>
    <w:rsid w:val="006B1C4D"/>
    <w:rsid w:val="006E7901"/>
    <w:rsid w:val="00741860"/>
    <w:rsid w:val="00747FE2"/>
    <w:rsid w:val="007520DD"/>
    <w:rsid w:val="00753E90"/>
    <w:rsid w:val="00770709"/>
    <w:rsid w:val="00781851"/>
    <w:rsid w:val="00792F5B"/>
    <w:rsid w:val="0079404E"/>
    <w:rsid w:val="007A32E4"/>
    <w:rsid w:val="007B2744"/>
    <w:rsid w:val="00840EF7"/>
    <w:rsid w:val="0085705F"/>
    <w:rsid w:val="008B0AEE"/>
    <w:rsid w:val="008C79AF"/>
    <w:rsid w:val="008D1371"/>
    <w:rsid w:val="008E783C"/>
    <w:rsid w:val="00915FB1"/>
    <w:rsid w:val="0093207D"/>
    <w:rsid w:val="00937F14"/>
    <w:rsid w:val="0095569E"/>
    <w:rsid w:val="00965174"/>
    <w:rsid w:val="009B2181"/>
    <w:rsid w:val="009D16A8"/>
    <w:rsid w:val="009E6632"/>
    <w:rsid w:val="00A84B86"/>
    <w:rsid w:val="00AD7287"/>
    <w:rsid w:val="00AE3B69"/>
    <w:rsid w:val="00B01E0A"/>
    <w:rsid w:val="00B26409"/>
    <w:rsid w:val="00B3500E"/>
    <w:rsid w:val="00B37C05"/>
    <w:rsid w:val="00B40525"/>
    <w:rsid w:val="00B70841"/>
    <w:rsid w:val="00B839E8"/>
    <w:rsid w:val="00BA13F1"/>
    <w:rsid w:val="00BC0E50"/>
    <w:rsid w:val="00BE3C9F"/>
    <w:rsid w:val="00BE6843"/>
    <w:rsid w:val="00C62FF1"/>
    <w:rsid w:val="00C72D14"/>
    <w:rsid w:val="00CA2FDF"/>
    <w:rsid w:val="00CC1F29"/>
    <w:rsid w:val="00CD3387"/>
    <w:rsid w:val="00CF19AC"/>
    <w:rsid w:val="00D0310F"/>
    <w:rsid w:val="00D15623"/>
    <w:rsid w:val="00D16E60"/>
    <w:rsid w:val="00D23AEF"/>
    <w:rsid w:val="00D25647"/>
    <w:rsid w:val="00D73223"/>
    <w:rsid w:val="00D93686"/>
    <w:rsid w:val="00DC41FD"/>
    <w:rsid w:val="00DD0410"/>
    <w:rsid w:val="00E32183"/>
    <w:rsid w:val="00E45030"/>
    <w:rsid w:val="00E542C6"/>
    <w:rsid w:val="00E72853"/>
    <w:rsid w:val="00ED0CD9"/>
    <w:rsid w:val="00ED59EC"/>
    <w:rsid w:val="00EE0898"/>
    <w:rsid w:val="00EE1973"/>
    <w:rsid w:val="00F12E36"/>
    <w:rsid w:val="00F2576C"/>
    <w:rsid w:val="00F310A6"/>
    <w:rsid w:val="00F31954"/>
    <w:rsid w:val="00F42B12"/>
    <w:rsid w:val="00F45497"/>
    <w:rsid w:val="00F513AC"/>
    <w:rsid w:val="00F860C6"/>
    <w:rsid w:val="00FA5585"/>
    <w:rsid w:val="00FA6EBE"/>
    <w:rsid w:val="00FE303A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0E52"/>
  <w15:docId w15:val="{8AFB6B2A-952B-4556-A009-7DA73EC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4189" w:hanging="10"/>
      <w:jc w:val="right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cp:lastModifiedBy>Leonie Cummins</cp:lastModifiedBy>
  <cp:revision>112</cp:revision>
  <cp:lastPrinted>2021-09-14T11:41:00Z</cp:lastPrinted>
  <dcterms:created xsi:type="dcterms:W3CDTF">2021-09-19T09:26:00Z</dcterms:created>
  <dcterms:modified xsi:type="dcterms:W3CDTF">2021-12-31T19:14:00Z</dcterms:modified>
</cp:coreProperties>
</file>